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4"/>
        <w:gridCol w:w="755"/>
        <w:gridCol w:w="1139"/>
        <w:gridCol w:w="1173"/>
        <w:gridCol w:w="1035"/>
        <w:gridCol w:w="1436"/>
        <w:gridCol w:w="1249"/>
        <w:gridCol w:w="1109"/>
      </w:tblGrid>
      <w:tr w:rsidR="000516C3" w:rsidTr="000516C3">
        <w:trPr>
          <w:trHeight w:val="603"/>
        </w:trPr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>
            <w:r>
              <w:t>DATE: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/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>
            <w:r>
              <w:t>BILL TO:</w:t>
            </w:r>
          </w:p>
        </w:tc>
        <w:tc>
          <w:tcPr>
            <w:tcW w:w="37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/>
        </w:tc>
      </w:tr>
      <w:tr w:rsidR="000516C3" w:rsidTr="000516C3">
        <w:trPr>
          <w:trHeight w:val="603"/>
        </w:trPr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>
            <w:r>
              <w:t>NAME:</w:t>
            </w:r>
          </w:p>
        </w:tc>
        <w:tc>
          <w:tcPr>
            <w:tcW w:w="30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/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/>
        </w:tc>
        <w:tc>
          <w:tcPr>
            <w:tcW w:w="37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516C3" w:rsidRDefault="000516C3" w:rsidP="00A70BD2"/>
        </w:tc>
      </w:tr>
      <w:tr w:rsidR="000516C3" w:rsidTr="000516C3">
        <w:trPr>
          <w:trHeight w:val="747"/>
        </w:trPr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  <w:tc>
          <w:tcPr>
            <w:tcW w:w="37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16C3" w:rsidRDefault="000516C3" w:rsidP="00A70BD2"/>
        </w:tc>
      </w:tr>
      <w:tr w:rsidR="00A70BD2" w:rsidTr="000516C3">
        <w:tc>
          <w:tcPr>
            <w:tcW w:w="1454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ARRIVAL DATE:</w:t>
            </w:r>
          </w:p>
        </w:tc>
        <w:tc>
          <w:tcPr>
            <w:tcW w:w="755" w:type="dxa"/>
            <w:tcBorders>
              <w:top w:val="single" w:sz="4" w:space="0" w:color="auto"/>
            </w:tcBorders>
          </w:tcPr>
          <w:p w:rsidR="00A70BD2" w:rsidRDefault="00A70BD2" w:rsidP="00A70BD2"/>
        </w:tc>
        <w:tc>
          <w:tcPr>
            <w:tcW w:w="1139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# OF NIGHTS: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CHARGE: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CASH:</w:t>
            </w:r>
          </w:p>
        </w:tc>
        <w:tc>
          <w:tcPr>
            <w:tcW w:w="1436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AMOUNT: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PAYMENT:</w:t>
            </w:r>
          </w:p>
        </w:tc>
        <w:tc>
          <w:tcPr>
            <w:tcW w:w="1109" w:type="dxa"/>
            <w:tcBorders>
              <w:top w:val="single" w:sz="4" w:space="0" w:color="auto"/>
            </w:tcBorders>
          </w:tcPr>
          <w:p w:rsidR="00A70BD2" w:rsidRDefault="00A70BD2" w:rsidP="00A70BD2">
            <w:r>
              <w:t>BALANCE:</w:t>
            </w:r>
          </w:p>
        </w:tc>
      </w:tr>
      <w:tr w:rsidR="00A70BD2" w:rsidTr="000516C3">
        <w:trPr>
          <w:trHeight w:val="4364"/>
        </w:trPr>
        <w:tc>
          <w:tcPr>
            <w:tcW w:w="1454" w:type="dxa"/>
          </w:tcPr>
          <w:p w:rsidR="00A70BD2" w:rsidRDefault="00A70BD2" w:rsidP="00A70BD2"/>
        </w:tc>
        <w:tc>
          <w:tcPr>
            <w:tcW w:w="755" w:type="dxa"/>
          </w:tcPr>
          <w:p w:rsidR="00A70BD2" w:rsidRDefault="00A70BD2" w:rsidP="00A70BD2"/>
        </w:tc>
        <w:tc>
          <w:tcPr>
            <w:tcW w:w="1139" w:type="dxa"/>
          </w:tcPr>
          <w:p w:rsidR="00A70BD2" w:rsidRDefault="00A70BD2" w:rsidP="00A70BD2"/>
        </w:tc>
        <w:tc>
          <w:tcPr>
            <w:tcW w:w="1173" w:type="dxa"/>
          </w:tcPr>
          <w:p w:rsidR="00A70BD2" w:rsidRDefault="00A70BD2" w:rsidP="00A70BD2"/>
        </w:tc>
        <w:tc>
          <w:tcPr>
            <w:tcW w:w="1035" w:type="dxa"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/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C337AB" w:rsidTr="00C337AB">
        <w:trPr>
          <w:trHeight w:val="350"/>
        </w:trPr>
        <w:tc>
          <w:tcPr>
            <w:tcW w:w="6992" w:type="dxa"/>
            <w:gridSpan w:val="6"/>
            <w:shd w:val="clear" w:color="auto" w:fill="FFFF00"/>
          </w:tcPr>
          <w:p w:rsidR="00C337AB" w:rsidRPr="00C337AB" w:rsidRDefault="00C337AB" w:rsidP="00A70BD2">
            <w:pPr>
              <w:rPr>
                <w:color w:val="FF0000"/>
                <w:sz w:val="20"/>
                <w:szCs w:val="20"/>
              </w:rPr>
            </w:pPr>
            <w:r w:rsidRPr="00C337AB">
              <w:rPr>
                <w:color w:val="FF0000"/>
                <w:sz w:val="20"/>
                <w:szCs w:val="20"/>
              </w:rPr>
              <w:t>TEMPORARY STAYS ARE CHARGED AT $30 PER NIGHT FOR ONE</w:t>
            </w:r>
            <w:r>
              <w:rPr>
                <w:color w:val="FF0000"/>
                <w:sz w:val="20"/>
                <w:szCs w:val="20"/>
              </w:rPr>
              <w:t xml:space="preserve"> PERSON</w:t>
            </w:r>
            <w:r w:rsidRPr="00C337AB">
              <w:rPr>
                <w:color w:val="FF0000"/>
                <w:sz w:val="20"/>
                <w:szCs w:val="20"/>
              </w:rPr>
              <w:t>/$35 FOR TWO</w:t>
            </w:r>
            <w:r>
              <w:rPr>
                <w:color w:val="FF0000"/>
                <w:sz w:val="20"/>
                <w:szCs w:val="20"/>
              </w:rPr>
              <w:t xml:space="preserve"> PEOPLE ***MAXIMUM ROOM OCCUPANY IS 2 PER ROOM</w:t>
            </w:r>
          </w:p>
        </w:tc>
        <w:tc>
          <w:tcPr>
            <w:tcW w:w="1249" w:type="dxa"/>
          </w:tcPr>
          <w:p w:rsidR="00C337AB" w:rsidRDefault="00C337AB" w:rsidP="00A70BD2">
            <w:r>
              <w:t>TOTAL:</w:t>
            </w:r>
          </w:p>
        </w:tc>
        <w:tc>
          <w:tcPr>
            <w:tcW w:w="1109" w:type="dxa"/>
          </w:tcPr>
          <w:p w:rsidR="00C337AB" w:rsidRDefault="00C337AB" w:rsidP="00A70BD2"/>
        </w:tc>
      </w:tr>
      <w:tr w:rsidR="00A70BD2" w:rsidTr="00C337AB">
        <w:tc>
          <w:tcPr>
            <w:tcW w:w="5556" w:type="dxa"/>
            <w:gridSpan w:val="5"/>
            <w:shd w:val="clear" w:color="auto" w:fill="DBE5F1" w:themeFill="accent1" w:themeFillTint="33"/>
          </w:tcPr>
          <w:p w:rsidR="00A70BD2" w:rsidRDefault="00A70BD2" w:rsidP="00A70BD2">
            <w:pPr>
              <w:jc w:val="center"/>
            </w:pPr>
            <w:r>
              <w:t>REMITTANCE:</w:t>
            </w:r>
          </w:p>
        </w:tc>
        <w:tc>
          <w:tcPr>
            <w:tcW w:w="1436" w:type="dxa"/>
          </w:tcPr>
          <w:p w:rsidR="00A70BD2" w:rsidRDefault="00A70BD2" w:rsidP="00A70BD2">
            <w:r>
              <w:t>REFERENCE:</w:t>
            </w:r>
          </w:p>
        </w:tc>
        <w:tc>
          <w:tcPr>
            <w:tcW w:w="1249" w:type="dxa"/>
          </w:tcPr>
          <w:p w:rsidR="00A70BD2" w:rsidRDefault="00A70BD2" w:rsidP="00A70BD2">
            <w:r>
              <w:t>TA#:</w:t>
            </w:r>
          </w:p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 w:val="restart"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ASNA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IHLC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PLANNING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AEWC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NSB FISH&amp;GAME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OWN(SELF)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HEALTH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  <w:tr w:rsidR="00A70BD2" w:rsidTr="005F6919">
        <w:tc>
          <w:tcPr>
            <w:tcW w:w="5556" w:type="dxa"/>
            <w:gridSpan w:val="5"/>
            <w:vMerge/>
          </w:tcPr>
          <w:p w:rsidR="00A70BD2" w:rsidRDefault="00A70BD2" w:rsidP="00A70BD2"/>
        </w:tc>
        <w:tc>
          <w:tcPr>
            <w:tcW w:w="1436" w:type="dxa"/>
          </w:tcPr>
          <w:p w:rsidR="00A70BD2" w:rsidRDefault="00A70BD2" w:rsidP="00A70BD2">
            <w:r>
              <w:t>CHECK/CASH:</w:t>
            </w:r>
          </w:p>
        </w:tc>
        <w:tc>
          <w:tcPr>
            <w:tcW w:w="1249" w:type="dxa"/>
          </w:tcPr>
          <w:p w:rsidR="00A70BD2" w:rsidRDefault="00A70BD2" w:rsidP="00A70BD2"/>
        </w:tc>
        <w:tc>
          <w:tcPr>
            <w:tcW w:w="1109" w:type="dxa"/>
          </w:tcPr>
          <w:p w:rsidR="00A70BD2" w:rsidRDefault="00A70BD2" w:rsidP="00A70BD2"/>
        </w:tc>
      </w:tr>
    </w:tbl>
    <w:p w:rsidR="00A70BD2" w:rsidRPr="00A70BD2" w:rsidRDefault="00A70BD2" w:rsidP="00A70BD2"/>
    <w:sectPr w:rsidR="00A70BD2" w:rsidRPr="00A70BD2" w:rsidSect="003D22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108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F55" w:rsidRDefault="009C3F55" w:rsidP="00B20E6B">
      <w:pPr>
        <w:spacing w:after="0" w:line="240" w:lineRule="auto"/>
      </w:pPr>
      <w:r>
        <w:separator/>
      </w:r>
    </w:p>
  </w:endnote>
  <w:endnote w:type="continuationSeparator" w:id="0">
    <w:p w:rsidR="009C3F55" w:rsidRDefault="009C3F55" w:rsidP="00B2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6B" w:rsidRDefault="00B20E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6B" w:rsidRDefault="00B20E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6B" w:rsidRDefault="00B20E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F55" w:rsidRDefault="009C3F55" w:rsidP="00B20E6B">
      <w:pPr>
        <w:spacing w:after="0" w:line="240" w:lineRule="auto"/>
      </w:pPr>
      <w:r>
        <w:separator/>
      </w:r>
    </w:p>
  </w:footnote>
  <w:footnote w:type="continuationSeparator" w:id="0">
    <w:p w:rsidR="009C3F55" w:rsidRDefault="009C3F55" w:rsidP="00B20E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6B" w:rsidRDefault="00B20E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32" w:type="dxa"/>
      <w:tblInd w:w="-522" w:type="dxa"/>
      <w:tblLook w:val="0000" w:firstRow="0" w:lastRow="0" w:firstColumn="0" w:lastColumn="0" w:noHBand="0" w:noVBand="0"/>
    </w:tblPr>
    <w:tblGrid>
      <w:gridCol w:w="5652"/>
      <w:gridCol w:w="4680"/>
    </w:tblGrid>
    <w:tr w:rsidR="003D229B" w:rsidRPr="003D229B" w:rsidTr="003D229B">
      <w:trPr>
        <w:trHeight w:val="2709"/>
      </w:trPr>
      <w:tc>
        <w:tcPr>
          <w:tcW w:w="5652" w:type="dxa"/>
        </w:tcPr>
        <w:p w:rsidR="003D229B" w:rsidRPr="003D229B" w:rsidRDefault="00B64277" w:rsidP="003D229B">
          <w:pPr>
            <w:tabs>
              <w:tab w:val="center" w:pos="4320"/>
              <w:tab w:val="right" w:pos="8640"/>
            </w:tabs>
            <w:overflowPunct w:val="0"/>
            <w:autoSpaceDE w:val="0"/>
            <w:autoSpaceDN w:val="0"/>
            <w:adjustRightInd w:val="0"/>
            <w:spacing w:after="0" w:line="240" w:lineRule="auto"/>
            <w:textAlignment w:val="baseline"/>
            <w:rPr>
              <w:rFonts w:ascii="Times New Roman" w:eastAsia="Times New Roman" w:hAnsi="Times New Roman" w:cs="Times New Roman"/>
              <w:b/>
              <w:bCs/>
              <w:sz w:val="40"/>
              <w:szCs w:val="34"/>
            </w:rPr>
          </w:pPr>
          <w:r w:rsidRPr="003D229B">
            <w:rPr>
              <w:rFonts w:ascii="Times New Roman" w:eastAsia="Times New Roman" w:hAnsi="Times New Roman" w:cs="Times New Roman"/>
              <w:b/>
              <w:bCs/>
              <w:sz w:val="40"/>
              <w:szCs w:val="34"/>
            </w:rPr>
            <w:t>North Slope Borough</w:t>
          </w:r>
        </w:p>
        <w:p w:rsidR="003D229B" w:rsidRPr="003D229B" w:rsidRDefault="00B64277" w:rsidP="003D229B">
          <w:pPr>
            <w:keepNext/>
            <w:overflowPunct w:val="0"/>
            <w:autoSpaceDE w:val="0"/>
            <w:autoSpaceDN w:val="0"/>
            <w:adjustRightInd w:val="0"/>
            <w:spacing w:after="0" w:line="240" w:lineRule="auto"/>
            <w:textAlignment w:val="baseline"/>
            <w:outlineLvl w:val="1"/>
            <w:rPr>
              <w:rFonts w:ascii="Times New Roman" w:eastAsia="Times New Roman" w:hAnsi="Times New Roman" w:cs="Times New Roman"/>
              <w:sz w:val="28"/>
              <w:szCs w:val="20"/>
            </w:rPr>
          </w:pPr>
          <w:r w:rsidRPr="003D229B">
            <w:rPr>
              <w:rFonts w:ascii="Times New Roman" w:eastAsia="Times New Roman" w:hAnsi="Times New Roman" w:cs="Times New Roman"/>
              <w:sz w:val="28"/>
              <w:szCs w:val="20"/>
            </w:rPr>
            <w:t xml:space="preserve">Department of Health and Social Services  </w:t>
          </w:r>
        </w:p>
        <w:p w:rsidR="003D229B" w:rsidRPr="003D229B" w:rsidRDefault="00B64277" w:rsidP="003D229B">
          <w:pPr>
            <w:keepNext/>
            <w:overflowPunct w:val="0"/>
            <w:autoSpaceDE w:val="0"/>
            <w:autoSpaceDN w:val="0"/>
            <w:adjustRightInd w:val="0"/>
            <w:spacing w:after="0" w:line="240" w:lineRule="auto"/>
            <w:textAlignment w:val="baseline"/>
            <w:outlineLvl w:val="1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3D229B">
            <w:rPr>
              <w:rFonts w:ascii="Times New Roman" w:eastAsia="Times New Roman" w:hAnsi="Times New Roman" w:cs="Times New Roman"/>
              <w:sz w:val="20"/>
              <w:szCs w:val="20"/>
            </w:rPr>
            <w:t>P.O. Box 69</w:t>
          </w:r>
        </w:p>
        <w:p w:rsidR="003D229B" w:rsidRPr="003D229B" w:rsidRDefault="00B64277" w:rsidP="003D229B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3D229B">
            <w:rPr>
              <w:rFonts w:ascii="Times New Roman" w:eastAsia="Times New Roman" w:hAnsi="Times New Roman" w:cs="Times New Roman"/>
              <w:sz w:val="20"/>
              <w:szCs w:val="20"/>
            </w:rPr>
            <w:t>Barrow, Alaska 99723</w:t>
          </w:r>
        </w:p>
        <w:p w:rsidR="003D229B" w:rsidRPr="003D229B" w:rsidRDefault="00B64277" w:rsidP="003D229B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3D229B">
            <w:rPr>
              <w:rFonts w:ascii="Times New Roman" w:eastAsia="Times New Roman" w:hAnsi="Times New Roman" w:cs="Times New Roman"/>
              <w:sz w:val="20"/>
              <w:szCs w:val="20"/>
            </w:rPr>
            <w:t>Phone: (907) 852-0344</w:t>
          </w:r>
        </w:p>
        <w:p w:rsidR="003D229B" w:rsidRPr="003D229B" w:rsidRDefault="00B64277" w:rsidP="003D229B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3D229B">
            <w:rPr>
              <w:rFonts w:ascii="Times New Roman" w:eastAsia="Times New Roman" w:hAnsi="Times New Roman" w:cs="Times New Roman"/>
              <w:sz w:val="20"/>
              <w:szCs w:val="20"/>
            </w:rPr>
            <w:t>Fax: (907) 852-0389</w:t>
          </w:r>
        </w:p>
        <w:p w:rsidR="003D229B" w:rsidRPr="003D229B" w:rsidRDefault="009C3F55" w:rsidP="003D229B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</w:p>
        <w:p w:rsidR="003D229B" w:rsidRPr="003D229B" w:rsidRDefault="009C3F55" w:rsidP="003D229B">
          <w:pPr>
            <w:overflowPunct w:val="0"/>
            <w:autoSpaceDE w:val="0"/>
            <w:autoSpaceDN w:val="0"/>
            <w:adjustRightInd w:val="0"/>
            <w:spacing w:after="0" w:line="240" w:lineRule="auto"/>
            <w:textAlignment w:val="baseline"/>
            <w:rPr>
              <w:rFonts w:ascii="Arial" w:eastAsia="Times New Roman" w:hAnsi="Arial" w:cs="Arial"/>
              <w:b/>
              <w:bCs/>
            </w:rPr>
          </w:pPr>
        </w:p>
        <w:p w:rsidR="003D229B" w:rsidRPr="003D229B" w:rsidRDefault="00B20E6B" w:rsidP="003D229B">
          <w:pPr>
            <w:overflowPunct w:val="0"/>
            <w:autoSpaceDE w:val="0"/>
            <w:autoSpaceDN w:val="0"/>
            <w:adjustRightInd w:val="0"/>
            <w:spacing w:after="0" w:line="240" w:lineRule="auto"/>
            <w:rPr>
              <w:rFonts w:ascii="Book Antiqua" w:eastAsia="Times New Roman" w:hAnsi="Book Antiqua" w:cs="Times New Roman"/>
              <w:b/>
              <w:bCs/>
              <w:sz w:val="24"/>
              <w:szCs w:val="24"/>
            </w:rPr>
          </w:pPr>
          <w:r>
            <w:rPr>
              <w:rFonts w:ascii="Book Antiqua" w:eastAsia="Times New Roman" w:hAnsi="Book Antiqua" w:cs="Times New Roman"/>
              <w:b/>
              <w:bCs/>
              <w:sz w:val="24"/>
              <w:szCs w:val="24"/>
            </w:rPr>
            <w:t>Joshua Stein, LMSW</w:t>
          </w:r>
          <w:r w:rsidR="00B64277">
            <w:rPr>
              <w:rFonts w:ascii="Book Antiqua" w:eastAsia="Times New Roman" w:hAnsi="Book Antiqua" w:cs="Times New Roman"/>
              <w:b/>
              <w:bCs/>
              <w:sz w:val="24"/>
              <w:szCs w:val="24"/>
            </w:rPr>
            <w:t>,</w:t>
          </w:r>
          <w:r w:rsidR="00B64277" w:rsidRPr="003D229B">
            <w:rPr>
              <w:rFonts w:ascii="Book Antiqua" w:eastAsia="Times New Roman" w:hAnsi="Book Antiqua" w:cs="Times New Roman"/>
              <w:b/>
              <w:bCs/>
              <w:sz w:val="24"/>
              <w:szCs w:val="24"/>
            </w:rPr>
            <w:t xml:space="preserve"> Director</w:t>
          </w:r>
        </w:p>
        <w:p w:rsidR="003D229B" w:rsidRPr="003D229B" w:rsidRDefault="009C3F55" w:rsidP="003D229B">
          <w:pPr>
            <w:keepNext/>
            <w:spacing w:after="0" w:line="240" w:lineRule="auto"/>
            <w:outlineLvl w:val="2"/>
            <w:rPr>
              <w:rFonts w:ascii="Times New Roman" w:eastAsia="Arial Unicode MS" w:hAnsi="Times New Roman" w:cs="Times New Roman"/>
              <w:b/>
              <w:bCs/>
              <w:szCs w:val="20"/>
            </w:rPr>
          </w:pPr>
        </w:p>
      </w:tc>
      <w:tc>
        <w:tcPr>
          <w:tcW w:w="4680" w:type="dxa"/>
        </w:tcPr>
        <w:p w:rsidR="003D229B" w:rsidRPr="003D229B" w:rsidRDefault="00B64277" w:rsidP="003D229B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Arial Unicode MS" w:hAnsi="Times New Roman" w:cs="Times New Roman"/>
              <w:b/>
              <w:bCs/>
              <w:noProof/>
              <w:szCs w:val="20"/>
            </w:rPr>
            <w:drawing>
              <wp:anchor distT="0" distB="0" distL="114300" distR="114300" simplePos="0" relativeHeight="251658240" behindDoc="1" locked="0" layoutInCell="1" allowOverlap="1" wp14:anchorId="39B904C0">
                <wp:simplePos x="0" y="0"/>
                <wp:positionH relativeFrom="column">
                  <wp:posOffset>1160145</wp:posOffset>
                </wp:positionH>
                <wp:positionV relativeFrom="paragraph">
                  <wp:posOffset>19050</wp:posOffset>
                </wp:positionV>
                <wp:extent cx="1695450" cy="169545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NEW HEALTH LOGO 12.27.21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5450" cy="16954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3D229B" w:rsidRPr="003D229B" w:rsidRDefault="009C3F55" w:rsidP="003D22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E6B" w:rsidRDefault="00B20E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E6B"/>
    <w:rsid w:val="000516C3"/>
    <w:rsid w:val="001005FC"/>
    <w:rsid w:val="00375874"/>
    <w:rsid w:val="006560F9"/>
    <w:rsid w:val="00747901"/>
    <w:rsid w:val="009C3F55"/>
    <w:rsid w:val="00A70BD2"/>
    <w:rsid w:val="00B20E6B"/>
    <w:rsid w:val="00B64277"/>
    <w:rsid w:val="00C337AB"/>
    <w:rsid w:val="00C40389"/>
    <w:rsid w:val="00D2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0BDFB"/>
  <w15:chartTrackingRefBased/>
  <w15:docId w15:val="{27878713-191D-4E4D-8711-684FFBCE4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E6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0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E6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20E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E6B"/>
    <w:rPr>
      <w:rFonts w:eastAsiaTheme="minorEastAsia"/>
    </w:rPr>
  </w:style>
  <w:style w:type="table" w:styleId="TableGrid">
    <w:name w:val="Table Grid"/>
    <w:basedOn w:val="TableNormal"/>
    <w:uiPriority w:val="59"/>
    <w:rsid w:val="00A70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7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7AB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8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Donovan</dc:creator>
  <cp:keywords/>
  <dc:description/>
  <cp:lastModifiedBy>Bonnie Huddell</cp:lastModifiedBy>
  <cp:revision>2</cp:revision>
  <cp:lastPrinted>2024-07-18T21:47:00Z</cp:lastPrinted>
  <dcterms:created xsi:type="dcterms:W3CDTF">2024-07-18T21:45:00Z</dcterms:created>
  <dcterms:modified xsi:type="dcterms:W3CDTF">2024-07-18T21:45:00Z</dcterms:modified>
</cp:coreProperties>
</file>